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286" w:rsidRDefault="00236286" w:rsidP="00236286">
      <w:pPr>
        <w:pStyle w:val="a3"/>
        <w:spacing w:before="0" w:beforeAutospacing="0" w:after="0"/>
        <w:jc w:val="center"/>
        <w:rPr>
          <w:b/>
          <w:color w:val="000000"/>
          <w:sz w:val="40"/>
          <w:szCs w:val="40"/>
        </w:rPr>
      </w:pPr>
      <w:r w:rsidRPr="00236286">
        <w:rPr>
          <w:b/>
          <w:color w:val="000000"/>
          <w:sz w:val="40"/>
          <w:szCs w:val="40"/>
        </w:rPr>
        <w:t xml:space="preserve">ООО «Решетихинская сетевязальная фабрика» </w:t>
      </w:r>
    </w:p>
    <w:p w:rsidR="00236286" w:rsidRDefault="00236286" w:rsidP="00236286">
      <w:pPr>
        <w:pStyle w:val="a3"/>
        <w:spacing w:before="0" w:beforeAutospacing="0" w:after="0"/>
        <w:jc w:val="center"/>
        <w:rPr>
          <w:b/>
          <w:color w:val="000000"/>
          <w:sz w:val="40"/>
          <w:szCs w:val="40"/>
        </w:rPr>
      </w:pPr>
    </w:p>
    <w:p w:rsidR="00236286" w:rsidRPr="00236286" w:rsidRDefault="00236286" w:rsidP="00236286">
      <w:pPr>
        <w:pStyle w:val="a3"/>
        <w:spacing w:before="0" w:beforeAutospacing="0" w:after="0"/>
        <w:jc w:val="center"/>
        <w:rPr>
          <w:b/>
          <w:color w:val="000000"/>
          <w:sz w:val="40"/>
          <w:szCs w:val="40"/>
        </w:rPr>
      </w:pPr>
    </w:p>
    <w:p w:rsidR="00236286" w:rsidRDefault="00236286" w:rsidP="00236286">
      <w:pPr>
        <w:pStyle w:val="a3"/>
        <w:spacing w:before="0" w:beforeAutospacing="0" w:after="0"/>
        <w:ind w:firstLine="567"/>
        <w:jc w:val="both"/>
        <w:rPr>
          <w:sz w:val="40"/>
          <w:szCs w:val="40"/>
        </w:rPr>
      </w:pPr>
      <w:r w:rsidRPr="00236286">
        <w:rPr>
          <w:color w:val="000000"/>
          <w:sz w:val="40"/>
          <w:szCs w:val="40"/>
        </w:rPr>
        <w:t>Оптовая продажа сетематериалов (сетей, делей, пластин, ниток, веревок, шнуров) для постройки и ремонта орудий промышленного рыболовства, неводов, тралов, садков, сеток для спорта (футбол, волейбол, водное поло, хоккей, гандбол, мини-футбол, теннис), сельского хозяйства (разделительные сетки, парниковые, затеняющие, огораживающие сетки для животных и птиц), оградительные и защитные сетки (спортивные и строительные площадки, спортзалы, горнолыжные трассы, бассейны, лестничные пролёты), гамаки</w:t>
      </w:r>
      <w:r>
        <w:rPr>
          <w:sz w:val="40"/>
          <w:szCs w:val="40"/>
        </w:rPr>
        <w:t>.</w:t>
      </w:r>
    </w:p>
    <w:p w:rsidR="00236286" w:rsidRDefault="00236286" w:rsidP="00236286">
      <w:pPr>
        <w:pStyle w:val="a3"/>
        <w:spacing w:before="0" w:beforeAutospacing="0" w:after="0"/>
        <w:ind w:firstLine="567"/>
        <w:jc w:val="both"/>
        <w:rPr>
          <w:sz w:val="40"/>
          <w:szCs w:val="40"/>
        </w:rPr>
      </w:pPr>
    </w:p>
    <w:p w:rsidR="00236286" w:rsidRPr="00236286" w:rsidRDefault="00236286" w:rsidP="00236286">
      <w:pPr>
        <w:pStyle w:val="a3"/>
        <w:spacing w:before="0" w:beforeAutospacing="0" w:after="0"/>
        <w:ind w:firstLine="567"/>
        <w:jc w:val="both"/>
        <w:rPr>
          <w:sz w:val="40"/>
          <w:szCs w:val="40"/>
        </w:rPr>
      </w:pPr>
    </w:p>
    <w:p w:rsidR="00236286" w:rsidRDefault="00236286" w:rsidP="00236286">
      <w:pPr>
        <w:rPr>
          <w:sz w:val="40"/>
          <w:szCs w:val="40"/>
        </w:rPr>
      </w:pPr>
      <w:r w:rsidRPr="00236286">
        <w:rPr>
          <w:sz w:val="40"/>
          <w:szCs w:val="40"/>
        </w:rPr>
        <w:t>Тел</w:t>
      </w:r>
      <w:r w:rsidRPr="00236286">
        <w:rPr>
          <w:sz w:val="40"/>
          <w:szCs w:val="40"/>
          <w:lang w:val="en-US"/>
        </w:rPr>
        <w:t xml:space="preserve">.: 8(83136) 4-72-12; 4-73-22. </w:t>
      </w:r>
    </w:p>
    <w:p w:rsidR="00236286" w:rsidRPr="00236286" w:rsidRDefault="00236286" w:rsidP="00236286">
      <w:pPr>
        <w:rPr>
          <w:sz w:val="40"/>
          <w:szCs w:val="40"/>
          <w:lang w:val="en-US"/>
        </w:rPr>
      </w:pPr>
      <w:r w:rsidRPr="00236286">
        <w:rPr>
          <w:sz w:val="40"/>
          <w:szCs w:val="40"/>
          <w:lang w:val="en-US"/>
        </w:rPr>
        <w:t xml:space="preserve">E-mail: </w:t>
      </w:r>
      <w:hyperlink r:id="rId4" w:history="1">
        <w:r w:rsidRPr="00236286">
          <w:rPr>
            <w:rStyle w:val="a4"/>
            <w:sz w:val="40"/>
            <w:szCs w:val="40"/>
            <w:lang w:val="en-US"/>
          </w:rPr>
          <w:t>ooorsf@bk.ru</w:t>
        </w:r>
      </w:hyperlink>
    </w:p>
    <w:p w:rsidR="00236286" w:rsidRDefault="00236286" w:rsidP="00236286">
      <w:pPr>
        <w:rPr>
          <w:sz w:val="40"/>
          <w:szCs w:val="40"/>
          <w:u w:val="single"/>
        </w:rPr>
      </w:pPr>
    </w:p>
    <w:p w:rsidR="00236286" w:rsidRDefault="00236286" w:rsidP="00236286">
      <w:pPr>
        <w:rPr>
          <w:sz w:val="40"/>
          <w:szCs w:val="40"/>
          <w:u w:val="single"/>
        </w:rPr>
      </w:pPr>
    </w:p>
    <w:p w:rsidR="00236286" w:rsidRDefault="00236286" w:rsidP="00236286">
      <w:pPr>
        <w:rPr>
          <w:sz w:val="40"/>
          <w:szCs w:val="40"/>
          <w:u w:val="single"/>
        </w:rPr>
      </w:pPr>
      <w:r w:rsidRPr="00236286">
        <w:rPr>
          <w:sz w:val="40"/>
          <w:szCs w:val="40"/>
          <w:u w:val="single"/>
        </w:rPr>
        <w:t>Прейскурант</w:t>
      </w:r>
      <w:r>
        <w:rPr>
          <w:sz w:val="40"/>
          <w:szCs w:val="40"/>
          <w:u w:val="single"/>
        </w:rPr>
        <w:t xml:space="preserve"> розничный</w:t>
      </w:r>
    </w:p>
    <w:p w:rsidR="00236286" w:rsidRPr="00236286" w:rsidRDefault="00236286" w:rsidP="00236286">
      <w:pPr>
        <w:rPr>
          <w:sz w:val="40"/>
          <w:szCs w:val="40"/>
          <w:u w:val="single"/>
        </w:rPr>
      </w:pPr>
    </w:p>
    <w:p w:rsidR="00236286" w:rsidRDefault="00236286" w:rsidP="00236286">
      <w:pPr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>Прейскурант оптовый</w:t>
      </w:r>
    </w:p>
    <w:p w:rsidR="00236286" w:rsidRDefault="00236286" w:rsidP="00236286">
      <w:pPr>
        <w:rPr>
          <w:sz w:val="40"/>
          <w:szCs w:val="40"/>
          <w:u w:val="single"/>
        </w:rPr>
      </w:pPr>
    </w:p>
    <w:p w:rsidR="00236286" w:rsidRPr="00236286" w:rsidRDefault="00236286" w:rsidP="00236286">
      <w:pPr>
        <w:rPr>
          <w:sz w:val="40"/>
          <w:szCs w:val="40"/>
          <w:u w:val="single"/>
        </w:rPr>
      </w:pPr>
      <w:r w:rsidRPr="00236286">
        <w:rPr>
          <w:sz w:val="40"/>
          <w:szCs w:val="40"/>
          <w:u w:val="single"/>
        </w:rPr>
        <w:t>Типовой договор</w:t>
      </w:r>
    </w:p>
    <w:p w:rsidR="00A444D1" w:rsidRPr="00236286" w:rsidRDefault="00A444D1">
      <w:pPr>
        <w:rPr>
          <w:sz w:val="40"/>
          <w:szCs w:val="40"/>
        </w:rPr>
      </w:pPr>
    </w:p>
    <w:sectPr w:rsidR="00A444D1" w:rsidRPr="00236286" w:rsidSect="00A44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6286"/>
    <w:rsid w:val="001C13C2"/>
    <w:rsid w:val="00236286"/>
    <w:rsid w:val="00A444D1"/>
    <w:rsid w:val="00FA0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ahoma"/>
        <w:kern w:val="3"/>
        <w:sz w:val="28"/>
        <w:szCs w:val="28"/>
        <w:lang w:val="ru-RU" w:eastAsia="en-US" w:bidi="ar-SA"/>
      </w:rPr>
    </w:rPrDefault>
    <w:pPrDefault>
      <w:pPr>
        <w:spacing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286"/>
    <w:pPr>
      <w:spacing w:before="100" w:beforeAutospacing="1" w:after="119" w:line="240" w:lineRule="auto"/>
      <w:ind w:firstLine="0"/>
      <w:jc w:val="left"/>
    </w:pPr>
    <w:rPr>
      <w:rFonts w:eastAsia="Times New Roman" w:cs="Times New Roman"/>
      <w:kern w:val="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362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oorsf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Tolmachev</dc:creator>
  <cp:keywords/>
  <dc:description/>
  <cp:lastModifiedBy>Tolmachev</cp:lastModifiedBy>
  <cp:revision>2</cp:revision>
  <dcterms:created xsi:type="dcterms:W3CDTF">2018-06-01T12:55:00Z</dcterms:created>
  <dcterms:modified xsi:type="dcterms:W3CDTF">2018-06-01T12:56:00Z</dcterms:modified>
</cp:coreProperties>
</file>